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data frames from my own posture data for John’s training purposes.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adding modules and settings to the UI program.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N/A. 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more data so that i can keep improve model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Push an initial model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Received another posture dataset, configured new training file with group cross-validation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Accept more datasets, finetune hyperparameters for increased accuracy particularly with new users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Plotted the other graphs on matplotlib that display other attributes, such as head tilt and clavicle tilt.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Improve the visual design of the graphs and ensure that the graph thread is terminated properly.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Made a plan and choose coloring and schematics for refinement of UI.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implementing new ui by creating main.css kind of file which will have variables like coloring and fonts.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